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09D944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2927">
        <w:rPr>
          <w:rFonts w:ascii="Arial" w:eastAsia="MS Mincho" w:hAnsi="Arial" w:cs="Arial"/>
          <w:b/>
          <w:sz w:val="24"/>
          <w:szCs w:val="24"/>
          <w:lang w:eastAsia="ja-JP"/>
        </w:rPr>
        <w:t>1</w:t>
      </w:r>
      <w:r w:rsidR="00990C11">
        <w:rPr>
          <w:rFonts w:ascii="Arial" w:eastAsia="MS Mincho" w:hAnsi="Arial" w:cs="Arial"/>
          <w:b/>
          <w:sz w:val="24"/>
          <w:szCs w:val="24"/>
          <w:lang w:eastAsia="ja-JP"/>
        </w:rPr>
        <w:t xml:space="preserve"> </w:t>
      </w:r>
      <w:r w:rsidR="00990C11">
        <w:rPr>
          <w:rFonts w:ascii="Arial" w:eastAsia="MS Mincho" w:hAnsi="Arial" w:cs="Arial"/>
          <w:b/>
          <w:sz w:val="24"/>
          <w:szCs w:val="24"/>
          <w:lang w:eastAsia="ja-JP"/>
        </w:rPr>
        <w:tab/>
      </w:r>
      <w:r w:rsidR="00990C11" w:rsidRPr="00990C11">
        <w:t xml:space="preserve"> </w:t>
      </w:r>
      <w:r w:rsidR="000A79C5">
        <w:rPr>
          <w:rFonts w:ascii="Arial" w:eastAsia="MS Mincho" w:hAnsi="Arial" w:cs="Arial"/>
          <w:b/>
          <w:sz w:val="24"/>
          <w:szCs w:val="24"/>
          <w:lang w:eastAsia="ja-JP"/>
        </w:rPr>
        <w:t>S1-230</w:t>
      </w:r>
      <w:r w:rsidR="00275B7F">
        <w:rPr>
          <w:rFonts w:ascii="Arial" w:eastAsia="MS Mincho" w:hAnsi="Arial" w:cs="Arial"/>
          <w:b/>
          <w:sz w:val="24"/>
          <w:szCs w:val="24"/>
          <w:lang w:eastAsia="ja-JP"/>
        </w:rPr>
        <w:t>768</w:t>
      </w:r>
    </w:p>
    <w:p w14:paraId="37928451" w14:textId="17E0EB3E" w:rsidR="008D05CF" w:rsidRPr="000D6532" w:rsidRDefault="00222927" w:rsidP="008D05CF">
      <w:pPr>
        <w:pBdr>
          <w:bottom w:val="single" w:sz="4" w:space="1" w:color="auto"/>
        </w:pBdr>
        <w:tabs>
          <w:tab w:val="right" w:pos="9214"/>
        </w:tabs>
        <w:spacing w:after="0"/>
        <w:jc w:val="both"/>
        <w:rPr>
          <w:rFonts w:ascii="Arial" w:eastAsia="MS Mincho" w:hAnsi="Arial" w:cs="Arial"/>
          <w:b/>
          <w:sz w:val="24"/>
          <w:szCs w:val="24"/>
          <w:lang w:eastAsia="ja-JP"/>
        </w:rPr>
      </w:pPr>
      <w:r w:rsidRPr="00222927">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275B7F">
        <w:rPr>
          <w:rFonts w:ascii="Arial" w:eastAsia="MS Mincho" w:hAnsi="Arial" w:cs="Arial"/>
          <w:i/>
          <w:sz w:val="22"/>
          <w:szCs w:val="24"/>
          <w:lang w:eastAsia="ja-JP"/>
        </w:rPr>
        <w:t xml:space="preserve">(revision of </w:t>
      </w:r>
      <w:r w:rsidR="00275B7F" w:rsidRPr="00275B7F">
        <w:rPr>
          <w:rFonts w:ascii="Arial" w:eastAsia="MS Mincho" w:hAnsi="Arial" w:cs="Arial"/>
          <w:i/>
          <w:sz w:val="22"/>
          <w:szCs w:val="24"/>
          <w:lang w:eastAsia="ja-JP"/>
        </w:rPr>
        <w:t xml:space="preserve">S1-230494, </w:t>
      </w:r>
      <w:r w:rsidR="001672A9" w:rsidRPr="00275B7F">
        <w:rPr>
          <w:rFonts w:ascii="Arial" w:eastAsia="MS Mincho" w:hAnsi="Arial" w:cs="Arial"/>
          <w:i/>
          <w:sz w:val="22"/>
          <w:szCs w:val="24"/>
          <w:lang w:eastAsia="ja-JP"/>
        </w:rPr>
        <w:t>S1-</w:t>
      </w:r>
      <w:r w:rsidR="00192E4C" w:rsidRPr="00275B7F">
        <w:rPr>
          <w:rFonts w:ascii="Arial" w:eastAsia="MS Mincho" w:hAnsi="Arial" w:cs="Arial"/>
          <w:i/>
          <w:sz w:val="22"/>
          <w:szCs w:val="24"/>
          <w:lang w:eastAsia="ja-JP"/>
        </w:rPr>
        <w:t>230412,</w:t>
      </w:r>
      <w:r w:rsidR="00275B7F" w:rsidRPr="00275B7F">
        <w:rPr>
          <w:rFonts w:ascii="Arial" w:eastAsia="MS Mincho" w:hAnsi="Arial" w:cs="Arial"/>
          <w:i/>
          <w:sz w:val="22"/>
          <w:szCs w:val="24"/>
          <w:lang w:eastAsia="ja-JP"/>
        </w:rPr>
        <w:t xml:space="preserve"> S1-</w:t>
      </w:r>
      <w:r w:rsidR="000A79C5" w:rsidRPr="00275B7F">
        <w:rPr>
          <w:rFonts w:ascii="Arial" w:eastAsia="MS Mincho" w:hAnsi="Arial" w:cs="Arial"/>
          <w:i/>
          <w:sz w:val="22"/>
          <w:szCs w:val="24"/>
          <w:lang w:eastAsia="ja-JP"/>
        </w:rPr>
        <w:t>230253</w:t>
      </w:r>
      <w:r w:rsidR="008D05CF" w:rsidRPr="00275B7F">
        <w:rPr>
          <w:rFonts w:ascii="Arial" w:eastAsia="MS Mincho" w:hAnsi="Arial" w:cs="Arial"/>
          <w:i/>
          <w:sz w:val="22"/>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9B0DF2" w:rsidR="0009108F" w:rsidRPr="00CE24AA"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2424BE">
        <w:rPr>
          <w:rFonts w:ascii="Arial" w:hAnsi="Arial" w:cs="Arial"/>
          <w:b/>
          <w:bCs/>
        </w:rPr>
        <w:t>, China Mobile</w:t>
      </w:r>
    </w:p>
    <w:p w14:paraId="4711311D" w14:textId="535D2362" w:rsidR="0009108F" w:rsidRPr="005C0EE1" w:rsidRDefault="0009108F" w:rsidP="005C0E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E5CF4">
        <w:rPr>
          <w:rFonts w:ascii="Arial" w:hAnsi="Arial" w:cs="Arial"/>
          <w:b/>
          <w:bCs/>
        </w:rPr>
        <w:t>New</w:t>
      </w:r>
      <w:r w:rsidR="001E5CF4" w:rsidRPr="001E5CF4">
        <w:rPr>
          <w:rFonts w:ascii="Arial" w:hAnsi="Arial" w:cs="Arial"/>
          <w:b/>
          <w:bCs/>
        </w:rPr>
        <w:t xml:space="preserve"> </w:t>
      </w:r>
      <w:r w:rsidR="005C0EE1">
        <w:rPr>
          <w:rFonts w:ascii="Arial" w:hAnsi="Arial" w:cs="Arial"/>
          <w:b/>
          <w:bCs/>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5C0EE1">
        <w:rPr>
          <w:rFonts w:ascii="Arial" w:hAnsi="Arial" w:cs="Arial"/>
          <w:b/>
          <w:bCs/>
        </w:rPr>
        <w:t>user identities in a d</w:t>
      </w:r>
      <w:r w:rsidR="005C0EE1" w:rsidRPr="005C0EE1">
        <w:rPr>
          <w:rFonts w:ascii="Arial" w:hAnsi="Arial" w:cs="Arial"/>
          <w:b/>
          <w:bCs/>
        </w:rPr>
        <w:t xml:space="preserve">igital </w:t>
      </w:r>
      <w:r w:rsidR="005C0EE1">
        <w:rPr>
          <w:rFonts w:ascii="Arial" w:hAnsi="Arial" w:cs="Arial"/>
          <w:b/>
          <w:bCs/>
        </w:rPr>
        <w:t>a</w:t>
      </w:r>
      <w:r w:rsidR="005C0EE1" w:rsidRPr="005C0EE1">
        <w:rPr>
          <w:rFonts w:ascii="Arial" w:hAnsi="Arial" w:cs="Arial"/>
          <w:b/>
          <w:bCs/>
        </w:rPr>
        <w:t xml:space="preserve">sset </w:t>
      </w:r>
      <w:r w:rsidR="005C0EE1">
        <w:rPr>
          <w:rFonts w:ascii="Arial" w:hAnsi="Arial" w:cs="Arial"/>
          <w:b/>
          <w:bCs/>
        </w:rPr>
        <w:t>c</w:t>
      </w:r>
      <w:r w:rsidR="005C0EE1" w:rsidRPr="005C0EE1">
        <w:rPr>
          <w:rFonts w:ascii="Arial" w:hAnsi="Arial" w:cs="Arial"/>
          <w:b/>
          <w:bCs/>
        </w:rPr>
        <w:t>ontainer</w:t>
      </w:r>
    </w:p>
    <w:p w14:paraId="7996084A" w14:textId="4982EFC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1E4455">
        <w:rPr>
          <w:rFonts w:ascii="Arial" w:hAnsi="Arial" w:cs="Arial"/>
          <w:b/>
          <w:bCs/>
        </w:rPr>
        <w:t>-0</w:t>
      </w:r>
      <w:r w:rsidR="00222927">
        <w:rPr>
          <w:rFonts w:ascii="Arial" w:hAnsi="Arial" w:cs="Arial"/>
          <w:b/>
          <w:bCs/>
        </w:rPr>
        <w:t>3</w:t>
      </w:r>
      <w:r w:rsidR="001E4455">
        <w:rPr>
          <w:rFonts w:ascii="Arial" w:hAnsi="Arial" w:cs="Arial"/>
          <w:b/>
          <w:bCs/>
        </w:rPr>
        <w:t>0</w:t>
      </w:r>
    </w:p>
    <w:p w14:paraId="0BC8E829" w14:textId="547FA85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AF147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38B1C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59BCA5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w:t>
      </w:r>
      <w:r w:rsidR="001E5CF4">
        <w:rPr>
          <w:rFonts w:ascii="Arial" w:eastAsia="Calibri" w:hAnsi="Arial" w:cs="Arial"/>
          <w:i/>
          <w:sz w:val="22"/>
          <w:szCs w:val="22"/>
        </w:rPr>
        <w:t>on</w:t>
      </w:r>
      <w:r w:rsidR="005C0EE1">
        <w:rPr>
          <w:rFonts w:ascii="Arial" w:eastAsia="Calibri" w:hAnsi="Arial" w:cs="Arial"/>
          <w:i/>
          <w:sz w:val="22"/>
          <w:szCs w:val="22"/>
        </w:rPr>
        <w:t xml:space="preserve"> </w:t>
      </w:r>
      <w:r w:rsidR="005C0EE1" w:rsidRPr="005C0EE1">
        <w:rPr>
          <w:rFonts w:ascii="Arial" w:eastAsia="Calibri" w:hAnsi="Arial" w:cs="Arial"/>
          <w:i/>
          <w:sz w:val="22"/>
          <w:szCs w:val="22"/>
        </w:rPr>
        <w:t>user identities in a digital asset container</w:t>
      </w:r>
      <w:r w:rsidR="00271A95" w:rsidRPr="00271A9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5F950D27" w:rsidR="000A79C5" w:rsidRPr="00275B7F" w:rsidRDefault="00FB644A" w:rsidP="00275B7F">
      <w:pPr>
        <w:rPr>
          <w:noProof/>
          <w:lang w:val="en-US"/>
        </w:rPr>
      </w:pPr>
      <w:r>
        <w:rPr>
          <w:noProof/>
          <w:lang w:val="en-US"/>
        </w:rPr>
        <w:t>Th</w:t>
      </w:r>
      <w:r w:rsidR="00271A95">
        <w:rPr>
          <w:noProof/>
          <w:lang w:val="en-US"/>
        </w:rPr>
        <w:t>is is a new use case related to</w:t>
      </w:r>
      <w:r w:rsidR="000A1978">
        <w:rPr>
          <w:noProof/>
          <w:lang w:val="en-US"/>
        </w:rPr>
        <w:t xml:space="preserve"> </w:t>
      </w:r>
      <w:r w:rsidR="00271A95">
        <w:rPr>
          <w:noProof/>
          <w:lang w:val="en-US"/>
        </w:rPr>
        <w:t>digital asset management</w:t>
      </w:r>
      <w:r w:rsidR="000A1978">
        <w:rPr>
          <w:noProof/>
          <w:lang w:val="en-US"/>
        </w:rPr>
        <w:t xml:space="preserve"> </w:t>
      </w:r>
      <w:r w:rsidR="000A1978" w:rsidRPr="000A1978">
        <w:rPr>
          <w:noProof/>
          <w:lang w:val="en-US"/>
        </w:rPr>
        <w:t>for the FS_Metaverse study</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445CF1E" w14:textId="7E29E76B" w:rsidR="000E17F0" w:rsidRPr="007F2478" w:rsidRDefault="001E4455" w:rsidP="007F24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44BBF0C4" w14:textId="77777777" w:rsidR="007F2478" w:rsidRPr="001E4455" w:rsidRDefault="007F2478" w:rsidP="007F2478">
      <w:pPr>
        <w:pStyle w:val="2"/>
        <w:rPr>
          <w:ins w:id="0" w:author="S1-230768" w:date="2023-02-24T18:12:00Z"/>
        </w:rPr>
      </w:pPr>
      <w:ins w:id="1" w:author="S1-230768" w:date="2023-02-24T18:12:00Z">
        <w:r>
          <w:t>5.x</w:t>
        </w:r>
        <w:r w:rsidRPr="000D6532">
          <w:tab/>
        </w:r>
        <w:r>
          <w:t>U</w:t>
        </w:r>
        <w:r w:rsidRPr="005C0EE1">
          <w:t>ser identities in a digital asset container</w:t>
        </w:r>
      </w:ins>
    </w:p>
    <w:p w14:paraId="79105781" w14:textId="77777777" w:rsidR="007F2478" w:rsidRDefault="007F2478" w:rsidP="007F2478">
      <w:pPr>
        <w:pStyle w:val="3"/>
        <w:rPr>
          <w:ins w:id="2" w:author="S1-230768" w:date="2023-02-24T18:12:00Z"/>
        </w:rPr>
      </w:pPr>
      <w:ins w:id="3" w:author="S1-230768" w:date="2023-02-24T18:12:00Z">
        <w:r w:rsidRPr="001E4455">
          <w:t>5.x.1</w:t>
        </w:r>
        <w:r w:rsidRPr="001E4455">
          <w:tab/>
          <w:t>Description</w:t>
        </w:r>
        <w:r>
          <w:t xml:space="preserve"> </w:t>
        </w:r>
      </w:ins>
    </w:p>
    <w:p w14:paraId="02F9FAEF" w14:textId="77777777" w:rsidR="007F2478" w:rsidRDefault="007F2478" w:rsidP="007F2478">
      <w:pPr>
        <w:rPr>
          <w:ins w:id="4" w:author="S1-230768" w:date="2023-02-24T18:12:00Z"/>
        </w:rPr>
      </w:pPr>
      <w:ins w:id="5" w:author="S1-230768" w:date="2023-02-24T18:12:00Z">
        <w:r w:rsidRPr="00A0393A">
          <w:t>To ensure a seamless user experience across metaverse services, network operators offer digital asset management services that allow users to certify certain information, such as IDs. These services support multiple user identities, each representing different aspects of the user's life, such as their professional role and private life. As a result, each user identity may have its own set of information stored in the associated digital asset container, and this information can be managed differently based on the security requirements of the service. For example, the information associated with virtual banking requires a higher level of security in mobile communication due to the sensitive nature of the information, compared to that associated with virtual gaming</w:t>
        </w:r>
        <w:r>
          <w:t>.</w:t>
        </w:r>
      </w:ins>
    </w:p>
    <w:p w14:paraId="4B1C5B18" w14:textId="77777777" w:rsidR="007F2478" w:rsidRDefault="007F2478" w:rsidP="007F2478">
      <w:pPr>
        <w:pStyle w:val="3"/>
        <w:rPr>
          <w:ins w:id="6" w:author="S1-230768" w:date="2023-02-24T18:12:00Z"/>
        </w:rPr>
      </w:pPr>
      <w:ins w:id="7" w:author="S1-230768" w:date="2023-02-24T18:12:00Z">
        <w:r w:rsidRPr="001E4455">
          <w:t>5.x.2</w:t>
        </w:r>
        <w:r w:rsidRPr="001E4455">
          <w:tab/>
          <w:t>Pre-conditions</w:t>
        </w:r>
        <w:r>
          <w:t xml:space="preserve"> </w:t>
        </w:r>
      </w:ins>
    </w:p>
    <w:p w14:paraId="19DF915F" w14:textId="77777777" w:rsidR="007F2478" w:rsidRDefault="007F2478" w:rsidP="007F2478">
      <w:pPr>
        <w:rPr>
          <w:ins w:id="8" w:author="S1-230768" w:date="2023-02-24T18:12:00Z"/>
        </w:rPr>
      </w:pPr>
      <w:ins w:id="9" w:author="S1-230768" w:date="2023-02-24T18:12:00Z">
        <w:r>
          <w:t xml:space="preserve">Bank B offers virtual financial services, e.g. avatar-based calls with financial managers, and the deposit and withdrawal of digital money through its virtual banks. </w:t>
        </w:r>
      </w:ins>
    </w:p>
    <w:p w14:paraId="30D8B856" w14:textId="77777777" w:rsidR="007F2478" w:rsidRDefault="007F2478" w:rsidP="007F2478">
      <w:pPr>
        <w:rPr>
          <w:ins w:id="10" w:author="S1-230768" w:date="2023-02-24T18:12:00Z"/>
        </w:rPr>
      </w:pPr>
      <w:ins w:id="11" w:author="S1-230768" w:date="2023-02-24T18:12:00Z">
        <w:r>
          <w:t>Mobile Operator T has established service level agreements with Bank B to provide multimedia communication services for virtual banking. Moreover, T provides digital asset management services for its subscribers, and some of this information is associated with the user's activities in Bank B.</w:t>
        </w:r>
      </w:ins>
    </w:p>
    <w:p w14:paraId="05249862" w14:textId="77777777" w:rsidR="007F2478" w:rsidRDefault="007F2478" w:rsidP="007F2478">
      <w:pPr>
        <w:rPr>
          <w:ins w:id="12" w:author="S1-230768" w:date="2023-02-24T18:12:00Z"/>
        </w:rPr>
      </w:pPr>
      <w:ins w:id="13" w:author="S1-230768" w:date="2023-02-24T18:12:00Z">
        <w:r>
          <w:t>Shaun, a senior employee at Bank B, has stored work-related digital assets in his digital asset container, which is supported by Mobile Operator T. This information includes his work ID, which is used to access Bank B's confidential database, and professional-looking avatar (dressed in a suit with Bank B’s watermark). Additionally, Shaun's digital asset container holds other digital assets for his private life, such as a cartoon avatar.</w:t>
        </w:r>
        <w:r w:rsidRPr="00192E4C">
          <w:t xml:space="preserve"> Recognizing the importance of </w:t>
        </w:r>
        <w:r w:rsidRPr="00192E4C">
          <w:lastRenderedPageBreak/>
          <w:t xml:space="preserve">data security, </w:t>
        </w:r>
        <w:r>
          <w:t>Shaun</w:t>
        </w:r>
        <w:r w:rsidRPr="00192E4C">
          <w:t xml:space="preserve"> restricts </w:t>
        </w:r>
        <w:r>
          <w:t xml:space="preserve">his </w:t>
        </w:r>
        <w:r w:rsidRPr="00192E4C">
          <w:t xml:space="preserve">access to work-related information in selected </w:t>
        </w:r>
        <w:r>
          <w:t>locations, such as when he is</w:t>
        </w:r>
        <w:r w:rsidRPr="00192E4C">
          <w:t xml:space="preserve"> physically in the office.</w:t>
        </w:r>
      </w:ins>
    </w:p>
    <w:p w14:paraId="67F6929C" w14:textId="77777777" w:rsidR="007F2478" w:rsidRPr="001E4455" w:rsidRDefault="007F2478" w:rsidP="007F2478">
      <w:pPr>
        <w:pStyle w:val="3"/>
        <w:rPr>
          <w:ins w:id="14" w:author="S1-230768" w:date="2023-02-24T18:12:00Z"/>
          <w:lang w:eastAsia="ja-JP"/>
        </w:rPr>
      </w:pPr>
      <w:ins w:id="15" w:author="S1-230768" w:date="2023-02-24T18:12:00Z">
        <w:r w:rsidRPr="001E4455">
          <w:rPr>
            <w:lang w:eastAsia="ja-JP"/>
          </w:rPr>
          <w:t>5.x.3</w:t>
        </w:r>
        <w:r w:rsidRPr="001E4455">
          <w:rPr>
            <w:lang w:eastAsia="ja-JP"/>
          </w:rPr>
          <w:tab/>
          <w:t>Service Flows</w:t>
        </w:r>
      </w:ins>
    </w:p>
    <w:p w14:paraId="79634E8C" w14:textId="77777777" w:rsidR="007F2478" w:rsidRDefault="007F2478" w:rsidP="007F2478">
      <w:pPr>
        <w:pStyle w:val="aa"/>
        <w:numPr>
          <w:ilvl w:val="0"/>
          <w:numId w:val="5"/>
        </w:numPr>
        <w:ind w:leftChars="0"/>
        <w:rPr>
          <w:ins w:id="16" w:author="S1-230768" w:date="2023-02-24T18:12:00Z"/>
        </w:rPr>
      </w:pPr>
      <w:ins w:id="17" w:author="S1-230768" w:date="2023-02-24T18:12:00Z">
        <w:r>
          <w:t xml:space="preserve">Shaun registers with T by a UE that has a subscription with T. During his commute, he buys some digital clothes for his avatars in a virtual shop, which are then stored in his digital asset container.    </w:t>
        </w:r>
      </w:ins>
    </w:p>
    <w:p w14:paraId="71C955EE" w14:textId="77777777" w:rsidR="007F2478" w:rsidRDefault="007F2478" w:rsidP="007F2478">
      <w:pPr>
        <w:pStyle w:val="aa"/>
        <w:numPr>
          <w:ilvl w:val="0"/>
          <w:numId w:val="5"/>
        </w:numPr>
        <w:ind w:leftChars="0"/>
        <w:rPr>
          <w:ins w:id="18" w:author="S1-230768" w:date="2023-02-24T18:12:00Z"/>
        </w:rPr>
      </w:pPr>
      <w:ins w:id="19" w:author="S1-230768" w:date="2023-02-24T18:12:00Z">
        <w:r>
          <w:t xml:space="preserve">Shaun arrives at his office. Having been authenticated by T and bank B, he initials a multimedia session with a customer. During the session, he uses his work ID to access the customer’s digital safe deposit box managed by B. </w:t>
        </w:r>
      </w:ins>
    </w:p>
    <w:p w14:paraId="53F27C14" w14:textId="77777777" w:rsidR="007F2478" w:rsidRDefault="007F2478" w:rsidP="007F2478">
      <w:pPr>
        <w:pStyle w:val="aa"/>
        <w:numPr>
          <w:ilvl w:val="0"/>
          <w:numId w:val="5"/>
        </w:numPr>
        <w:ind w:leftChars="0"/>
        <w:rPr>
          <w:ins w:id="20" w:author="S1-230768" w:date="2023-02-24T18:12:00Z"/>
        </w:rPr>
      </w:pPr>
      <w:ins w:id="21" w:author="S1-230768" w:date="2023-02-24T18:12:00Z">
        <w:r>
          <w:t>B assigns Shaun a new work ID as he obtains permission to highly sensitive business information of B.</w:t>
        </w:r>
      </w:ins>
    </w:p>
    <w:p w14:paraId="188EE568" w14:textId="77777777" w:rsidR="007F2478" w:rsidRDefault="007F2478" w:rsidP="007F2478">
      <w:pPr>
        <w:pStyle w:val="aa"/>
        <w:numPr>
          <w:ilvl w:val="0"/>
          <w:numId w:val="5"/>
        </w:numPr>
        <w:ind w:leftChars="0"/>
        <w:rPr>
          <w:ins w:id="22" w:author="S1-230768" w:date="2023-02-24T18:12:00Z"/>
        </w:rPr>
      </w:pPr>
      <w:ins w:id="23" w:author="S1-230768" w:date="2023-02-24T18:12:00Z">
        <w:r>
          <w:t xml:space="preserve">Shaun requests to update his work ID in the digital asset container. </w:t>
        </w:r>
      </w:ins>
    </w:p>
    <w:p w14:paraId="3D038DF7" w14:textId="77777777" w:rsidR="007F2478" w:rsidRDefault="007F2478" w:rsidP="007F2478">
      <w:pPr>
        <w:pStyle w:val="aa"/>
        <w:numPr>
          <w:ilvl w:val="0"/>
          <w:numId w:val="5"/>
        </w:numPr>
        <w:ind w:leftChars="0"/>
        <w:rPr>
          <w:ins w:id="24" w:author="S1-230768" w:date="2023-02-24T18:12:00Z"/>
        </w:rPr>
      </w:pPr>
      <w:ins w:id="25" w:author="S1-230768" w:date="2023-02-24T18:12:00Z">
        <w:r>
          <w:t>With T confirming his presence in the office building, Shaun is able to successfully update his work ID.</w:t>
        </w:r>
      </w:ins>
    </w:p>
    <w:p w14:paraId="4C6A05A3" w14:textId="77777777" w:rsidR="007F2478" w:rsidRPr="0012477B" w:rsidRDefault="007F2478" w:rsidP="007F2478">
      <w:pPr>
        <w:pStyle w:val="3"/>
        <w:rPr>
          <w:ins w:id="26" w:author="S1-230768" w:date="2023-02-24T18:12:00Z"/>
          <w:lang w:eastAsia="ja-JP"/>
        </w:rPr>
      </w:pPr>
      <w:ins w:id="27" w:author="S1-230768" w:date="2023-02-24T18:12:00Z">
        <w:r w:rsidRPr="001E4455">
          <w:rPr>
            <w:lang w:eastAsia="ja-JP"/>
          </w:rPr>
          <w:t>5.x.4</w:t>
        </w:r>
        <w:r w:rsidRPr="001E4455">
          <w:rPr>
            <w:lang w:eastAsia="ja-JP"/>
          </w:rPr>
          <w:tab/>
          <w:t>Post-conditions</w:t>
        </w:r>
      </w:ins>
    </w:p>
    <w:p w14:paraId="1A670DF1" w14:textId="77777777" w:rsidR="007F2478" w:rsidRPr="001336CD" w:rsidRDefault="007F2478" w:rsidP="007F2478">
      <w:pPr>
        <w:rPr>
          <w:ins w:id="28" w:author="S1-230768" w:date="2023-02-24T18:12:00Z"/>
        </w:rPr>
      </w:pPr>
      <w:ins w:id="29" w:author="S1-230768" w:date="2023-02-24T18:12:00Z">
        <w:r w:rsidRPr="001336CD">
          <w:t>Shaun is able to access highly confidential information using his updated work ID when he is in the office.</w:t>
        </w:r>
      </w:ins>
    </w:p>
    <w:p w14:paraId="7E8E9437" w14:textId="77777777" w:rsidR="007F2478" w:rsidRPr="001E4455" w:rsidRDefault="007F2478" w:rsidP="007F2478">
      <w:pPr>
        <w:pStyle w:val="3"/>
        <w:rPr>
          <w:ins w:id="30" w:author="S1-230768" w:date="2023-02-24T18:12:00Z"/>
        </w:rPr>
      </w:pPr>
      <w:ins w:id="31" w:author="S1-230768" w:date="2023-02-24T18:12:00Z">
        <w:r w:rsidRPr="001E4455">
          <w:t>5.x.5</w:t>
        </w:r>
        <w:r w:rsidRPr="001E4455">
          <w:tab/>
          <w:t>Existing features partly or fully covering the use case functionality</w:t>
        </w:r>
      </w:ins>
    </w:p>
    <w:p w14:paraId="3ED8EEA0" w14:textId="426770B2" w:rsidR="007F2478" w:rsidRDefault="007F2478" w:rsidP="007F2478">
      <w:pPr>
        <w:rPr>
          <w:lang w:eastAsia="ja-JP"/>
        </w:rPr>
      </w:pPr>
      <w:ins w:id="32" w:author="S1-230768" w:date="2023-02-24T18:12:00Z">
        <w:r w:rsidRPr="00A90B08">
          <w:rPr>
            <w:lang w:eastAsia="ja-JP"/>
          </w:rPr>
          <w:t>The functional requirements for u</w:t>
        </w:r>
        <w:bookmarkStart w:id="33" w:name="_GoBack"/>
        <w:bookmarkEnd w:id="33"/>
        <w:r w:rsidRPr="00A90B08">
          <w:rPr>
            <w:lang w:eastAsia="ja-JP"/>
          </w:rPr>
          <w:t>ser identity are captured in TS 22.101 clause 26a</w:t>
        </w:r>
        <w:r>
          <w:rPr>
            <w:lang w:eastAsia="ja-JP"/>
          </w:rPr>
          <w:t xml:space="preserve"> [4]</w:t>
        </w:r>
        <w:r w:rsidRPr="00A90B08">
          <w:rPr>
            <w:lang w:eastAsia="ja-JP"/>
          </w:rPr>
          <w:t>.</w:t>
        </w:r>
      </w:ins>
    </w:p>
    <w:p w14:paraId="3BB86CD1" w14:textId="585A2FB3" w:rsidR="007F2478" w:rsidRDefault="00970945" w:rsidP="0051160D">
      <w:pPr>
        <w:pStyle w:val="3"/>
      </w:pPr>
      <w:ins w:id="34" w:author="S1-230768" w:date="2023-02-24T18:12:00Z">
        <w:r w:rsidRPr="0051160D">
          <w:t>5.x.</w:t>
        </w:r>
      </w:ins>
      <w:ins w:id="35" w:author="S1-230768" w:date="2023-02-24T20:51:00Z">
        <w:r w:rsidRPr="0051160D">
          <w:t>6</w:t>
        </w:r>
      </w:ins>
      <w:ins w:id="36" w:author="S1-230768" w:date="2023-02-24T18:12:00Z">
        <w:r w:rsidRPr="0051160D">
          <w:tab/>
        </w:r>
      </w:ins>
      <w:ins w:id="37" w:author="S1-230768" w:date="2023-02-24T20:51:00Z">
        <w:r w:rsidRPr="0051160D">
          <w:t>Potential New Requirements needed to support the use case</w:t>
        </w:r>
        <w:r w:rsidRPr="0051160D" w:rsidDel="00970945">
          <w:t xml:space="preserve"> </w:t>
        </w:r>
      </w:ins>
    </w:p>
    <w:p w14:paraId="78840ABB" w14:textId="5AC126F4" w:rsidR="00275B7F" w:rsidRDefault="00275B7F" w:rsidP="00275B7F">
      <w:pPr>
        <w:rPr>
          <w:ins w:id="38" w:author="S1-230768" w:date="2023-02-24T18:10:00Z"/>
        </w:rPr>
      </w:pPr>
      <w:ins w:id="39" w:author="S1-230768" w:date="2023-02-24T18:10:00Z">
        <w:r>
          <w:t xml:space="preserve">[PR 5.x.6-1] </w:t>
        </w:r>
        <w:r w:rsidRPr="000E17F0">
          <w:t>The 5G system shall be able to store and differentiate information associated with user identities in the digital asset container for a user.</w:t>
        </w:r>
      </w:ins>
    </w:p>
    <w:p w14:paraId="7C9C9D6B" w14:textId="77777777" w:rsidR="00275B7F" w:rsidRDefault="00275B7F" w:rsidP="00275B7F">
      <w:pPr>
        <w:rPr>
          <w:ins w:id="40" w:author="S1-230768" w:date="2023-02-24T18:10:00Z"/>
          <w:noProof/>
        </w:rPr>
      </w:pPr>
      <w:ins w:id="41" w:author="S1-230768" w:date="2023-02-24T18:10:00Z">
        <w:r w:rsidRPr="001E4455">
          <w:rPr>
            <w:noProof/>
          </w:rPr>
          <w:t>[PR 5.x.6-</w:t>
        </w:r>
        <w:r>
          <w:rPr>
            <w:noProof/>
          </w:rPr>
          <w:t>2</w:t>
        </w:r>
        <w:r w:rsidRPr="001E4455">
          <w:rPr>
            <w:noProof/>
          </w:rPr>
          <w:t>]</w:t>
        </w:r>
        <w:r>
          <w:rPr>
            <w:noProof/>
          </w:rPr>
          <w:t xml:space="preserve"> </w:t>
        </w:r>
        <w:r w:rsidRPr="000E17F0">
          <w:rPr>
            <w:noProof/>
          </w:rPr>
          <w:t>The 5G system shall be able to support users to define conditions (e.g. based on user location information) for the use and management of information associated with user identities in their digital asset containers.</w:t>
        </w:r>
      </w:ins>
    </w:p>
    <w:p w14:paraId="6C54436F" w14:textId="71D1702E" w:rsidR="00061353" w:rsidRPr="00275B7F" w:rsidRDefault="00275B7F" w:rsidP="00275B7F">
      <w:pPr>
        <w:rPr>
          <w:ins w:id="42" w:author="China Telecom-Yinglin Chen" w:date="2022-10-30T12:36:00Z"/>
        </w:rPr>
      </w:pPr>
      <w:ins w:id="43" w:author="S1-230768" w:date="2023-02-24T18:10:00Z">
        <w:r w:rsidRPr="00275B7F">
          <w:rPr>
            <w:color w:val="FF0000"/>
            <w:lang w:val="en-US"/>
          </w:rPr>
          <w:t>Editor’s Note: Both requirements are FFS.</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543BD" w14:textId="77777777" w:rsidR="006236E9" w:rsidRDefault="006236E9">
      <w:r>
        <w:separator/>
      </w:r>
    </w:p>
  </w:endnote>
  <w:endnote w:type="continuationSeparator" w:id="0">
    <w:p w14:paraId="00D3ABD0" w14:textId="77777777" w:rsidR="006236E9" w:rsidRDefault="0062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4A0B5" w14:textId="77777777" w:rsidR="006236E9" w:rsidRDefault="006236E9">
      <w:r>
        <w:separator/>
      </w:r>
    </w:p>
  </w:footnote>
  <w:footnote w:type="continuationSeparator" w:id="0">
    <w:p w14:paraId="3A3CEA11" w14:textId="77777777" w:rsidR="006236E9" w:rsidRDefault="006236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0768">
    <w15:presenceInfo w15:providerId="None" w15:userId="S1-230768"/>
  </w15:person>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NqkFAHqr5YstAAAA"/>
  </w:docVars>
  <w:rsids>
    <w:rsidRoot w:val="004E213A"/>
    <w:rsid w:val="00000854"/>
    <w:rsid w:val="00004573"/>
    <w:rsid w:val="000124C9"/>
    <w:rsid w:val="00027FB1"/>
    <w:rsid w:val="00033397"/>
    <w:rsid w:val="00036AA2"/>
    <w:rsid w:val="00040095"/>
    <w:rsid w:val="00047843"/>
    <w:rsid w:val="00051834"/>
    <w:rsid w:val="00051B5D"/>
    <w:rsid w:val="00054319"/>
    <w:rsid w:val="00054A22"/>
    <w:rsid w:val="00061353"/>
    <w:rsid w:val="00062023"/>
    <w:rsid w:val="000655A6"/>
    <w:rsid w:val="00065B29"/>
    <w:rsid w:val="00070D24"/>
    <w:rsid w:val="00080512"/>
    <w:rsid w:val="0009108F"/>
    <w:rsid w:val="000A1978"/>
    <w:rsid w:val="000A79C5"/>
    <w:rsid w:val="000C47C3"/>
    <w:rsid w:val="000D58AB"/>
    <w:rsid w:val="000E17F0"/>
    <w:rsid w:val="000E6322"/>
    <w:rsid w:val="000F4912"/>
    <w:rsid w:val="00102486"/>
    <w:rsid w:val="00116E62"/>
    <w:rsid w:val="00123194"/>
    <w:rsid w:val="0012477B"/>
    <w:rsid w:val="00133525"/>
    <w:rsid w:val="001336CD"/>
    <w:rsid w:val="00157ADB"/>
    <w:rsid w:val="00163897"/>
    <w:rsid w:val="00165B0C"/>
    <w:rsid w:val="001672A9"/>
    <w:rsid w:val="001808D3"/>
    <w:rsid w:val="00192E4C"/>
    <w:rsid w:val="00194AEB"/>
    <w:rsid w:val="001A4C42"/>
    <w:rsid w:val="001A7420"/>
    <w:rsid w:val="001B6592"/>
    <w:rsid w:val="001B6637"/>
    <w:rsid w:val="001C21C3"/>
    <w:rsid w:val="001C3D54"/>
    <w:rsid w:val="001D02C2"/>
    <w:rsid w:val="001D4AEA"/>
    <w:rsid w:val="001E4455"/>
    <w:rsid w:val="001E5CF4"/>
    <w:rsid w:val="001F0C1D"/>
    <w:rsid w:val="001F1132"/>
    <w:rsid w:val="001F168B"/>
    <w:rsid w:val="00215937"/>
    <w:rsid w:val="002208AD"/>
    <w:rsid w:val="00222927"/>
    <w:rsid w:val="00227E7B"/>
    <w:rsid w:val="002347A2"/>
    <w:rsid w:val="0023528C"/>
    <w:rsid w:val="002424BE"/>
    <w:rsid w:val="002426A3"/>
    <w:rsid w:val="002675F0"/>
    <w:rsid w:val="002719C4"/>
    <w:rsid w:val="00271A95"/>
    <w:rsid w:val="00275B7F"/>
    <w:rsid w:val="002760EE"/>
    <w:rsid w:val="002A7825"/>
    <w:rsid w:val="002B6339"/>
    <w:rsid w:val="002B7F80"/>
    <w:rsid w:val="002C6768"/>
    <w:rsid w:val="002D240A"/>
    <w:rsid w:val="002D5D80"/>
    <w:rsid w:val="002E00EE"/>
    <w:rsid w:val="002E6E84"/>
    <w:rsid w:val="003009C5"/>
    <w:rsid w:val="00314236"/>
    <w:rsid w:val="003172DC"/>
    <w:rsid w:val="0033342B"/>
    <w:rsid w:val="0035462D"/>
    <w:rsid w:val="00356555"/>
    <w:rsid w:val="0037140C"/>
    <w:rsid w:val="003765B8"/>
    <w:rsid w:val="003828F6"/>
    <w:rsid w:val="00393315"/>
    <w:rsid w:val="003A4C9C"/>
    <w:rsid w:val="003C3971"/>
    <w:rsid w:val="003D0129"/>
    <w:rsid w:val="003D3ECA"/>
    <w:rsid w:val="003F5C05"/>
    <w:rsid w:val="00402103"/>
    <w:rsid w:val="0042147A"/>
    <w:rsid w:val="00423334"/>
    <w:rsid w:val="004245A4"/>
    <w:rsid w:val="004275AE"/>
    <w:rsid w:val="004345EC"/>
    <w:rsid w:val="00446A05"/>
    <w:rsid w:val="00451CDA"/>
    <w:rsid w:val="00460FCE"/>
    <w:rsid w:val="00465515"/>
    <w:rsid w:val="004803C7"/>
    <w:rsid w:val="0048518D"/>
    <w:rsid w:val="00490582"/>
    <w:rsid w:val="0049751D"/>
    <w:rsid w:val="004A0124"/>
    <w:rsid w:val="004A0DF9"/>
    <w:rsid w:val="004B5A71"/>
    <w:rsid w:val="004C30AC"/>
    <w:rsid w:val="004D3578"/>
    <w:rsid w:val="004D551C"/>
    <w:rsid w:val="004D701D"/>
    <w:rsid w:val="004D74CB"/>
    <w:rsid w:val="004E213A"/>
    <w:rsid w:val="004F0988"/>
    <w:rsid w:val="004F3340"/>
    <w:rsid w:val="00505389"/>
    <w:rsid w:val="0051160D"/>
    <w:rsid w:val="005151E6"/>
    <w:rsid w:val="00520824"/>
    <w:rsid w:val="0053143E"/>
    <w:rsid w:val="0053388B"/>
    <w:rsid w:val="00535773"/>
    <w:rsid w:val="00543E6C"/>
    <w:rsid w:val="00547D52"/>
    <w:rsid w:val="00565087"/>
    <w:rsid w:val="0057002F"/>
    <w:rsid w:val="00572CEA"/>
    <w:rsid w:val="00586735"/>
    <w:rsid w:val="00595740"/>
    <w:rsid w:val="00597B11"/>
    <w:rsid w:val="005B216E"/>
    <w:rsid w:val="005B3742"/>
    <w:rsid w:val="005B7793"/>
    <w:rsid w:val="005C0EE1"/>
    <w:rsid w:val="005C44E3"/>
    <w:rsid w:val="005C6AF2"/>
    <w:rsid w:val="005D2213"/>
    <w:rsid w:val="005D2E01"/>
    <w:rsid w:val="005D7526"/>
    <w:rsid w:val="005E10D4"/>
    <w:rsid w:val="005E4BB2"/>
    <w:rsid w:val="005F43C0"/>
    <w:rsid w:val="005F788A"/>
    <w:rsid w:val="00602AEA"/>
    <w:rsid w:val="0060319A"/>
    <w:rsid w:val="00614FDF"/>
    <w:rsid w:val="006220DB"/>
    <w:rsid w:val="00622592"/>
    <w:rsid w:val="006236E9"/>
    <w:rsid w:val="0063543D"/>
    <w:rsid w:val="0064412E"/>
    <w:rsid w:val="00647114"/>
    <w:rsid w:val="00660966"/>
    <w:rsid w:val="0066393A"/>
    <w:rsid w:val="00685C61"/>
    <w:rsid w:val="00685DF1"/>
    <w:rsid w:val="00687DC4"/>
    <w:rsid w:val="006912E9"/>
    <w:rsid w:val="006A323F"/>
    <w:rsid w:val="006A33C6"/>
    <w:rsid w:val="006B30D0"/>
    <w:rsid w:val="006B6784"/>
    <w:rsid w:val="006C3D95"/>
    <w:rsid w:val="006D098A"/>
    <w:rsid w:val="006D6B74"/>
    <w:rsid w:val="006E5C86"/>
    <w:rsid w:val="006E78BE"/>
    <w:rsid w:val="006F2A36"/>
    <w:rsid w:val="006F314F"/>
    <w:rsid w:val="006F4A75"/>
    <w:rsid w:val="00701116"/>
    <w:rsid w:val="00706DDA"/>
    <w:rsid w:val="0071174C"/>
    <w:rsid w:val="00713C44"/>
    <w:rsid w:val="00715D61"/>
    <w:rsid w:val="00733D68"/>
    <w:rsid w:val="00734A5B"/>
    <w:rsid w:val="0074026F"/>
    <w:rsid w:val="007429F6"/>
    <w:rsid w:val="007435CE"/>
    <w:rsid w:val="00744556"/>
    <w:rsid w:val="00744E76"/>
    <w:rsid w:val="007451DB"/>
    <w:rsid w:val="00765EA3"/>
    <w:rsid w:val="0077312C"/>
    <w:rsid w:val="0077337D"/>
    <w:rsid w:val="00774DA4"/>
    <w:rsid w:val="007813EC"/>
    <w:rsid w:val="00781F0F"/>
    <w:rsid w:val="00784601"/>
    <w:rsid w:val="00791E2D"/>
    <w:rsid w:val="007A5AAC"/>
    <w:rsid w:val="007A6C27"/>
    <w:rsid w:val="007B30B3"/>
    <w:rsid w:val="007B40DD"/>
    <w:rsid w:val="007B600E"/>
    <w:rsid w:val="007D1C93"/>
    <w:rsid w:val="007F0F4A"/>
    <w:rsid w:val="007F0FA9"/>
    <w:rsid w:val="007F2478"/>
    <w:rsid w:val="008028A4"/>
    <w:rsid w:val="00820019"/>
    <w:rsid w:val="008226C3"/>
    <w:rsid w:val="008273C8"/>
    <w:rsid w:val="00830747"/>
    <w:rsid w:val="008359CD"/>
    <w:rsid w:val="008374B0"/>
    <w:rsid w:val="008644D3"/>
    <w:rsid w:val="00866439"/>
    <w:rsid w:val="008768CA"/>
    <w:rsid w:val="00881287"/>
    <w:rsid w:val="008A7987"/>
    <w:rsid w:val="008B67DC"/>
    <w:rsid w:val="008C22DC"/>
    <w:rsid w:val="008C384C"/>
    <w:rsid w:val="008C6815"/>
    <w:rsid w:val="008D05CF"/>
    <w:rsid w:val="008D7649"/>
    <w:rsid w:val="008E2D68"/>
    <w:rsid w:val="008E6756"/>
    <w:rsid w:val="008F547B"/>
    <w:rsid w:val="008F6055"/>
    <w:rsid w:val="008F73EF"/>
    <w:rsid w:val="008F7C81"/>
    <w:rsid w:val="0090271F"/>
    <w:rsid w:val="00902E23"/>
    <w:rsid w:val="00905673"/>
    <w:rsid w:val="009114D7"/>
    <w:rsid w:val="0091348E"/>
    <w:rsid w:val="00917CCB"/>
    <w:rsid w:val="00920A95"/>
    <w:rsid w:val="00922623"/>
    <w:rsid w:val="00933FB0"/>
    <w:rsid w:val="00934911"/>
    <w:rsid w:val="0094019D"/>
    <w:rsid w:val="00942EC2"/>
    <w:rsid w:val="00970945"/>
    <w:rsid w:val="00983749"/>
    <w:rsid w:val="00990C11"/>
    <w:rsid w:val="0099588C"/>
    <w:rsid w:val="009B2CB0"/>
    <w:rsid w:val="009E55A9"/>
    <w:rsid w:val="009F37B7"/>
    <w:rsid w:val="00A0393A"/>
    <w:rsid w:val="00A10F02"/>
    <w:rsid w:val="00A117B6"/>
    <w:rsid w:val="00A164B4"/>
    <w:rsid w:val="00A26956"/>
    <w:rsid w:val="00A27486"/>
    <w:rsid w:val="00A53724"/>
    <w:rsid w:val="00A56066"/>
    <w:rsid w:val="00A620CE"/>
    <w:rsid w:val="00A73129"/>
    <w:rsid w:val="00A82346"/>
    <w:rsid w:val="00A90A06"/>
    <w:rsid w:val="00A90B08"/>
    <w:rsid w:val="00A92BA1"/>
    <w:rsid w:val="00A9532A"/>
    <w:rsid w:val="00A95A32"/>
    <w:rsid w:val="00AA11D1"/>
    <w:rsid w:val="00AB4A5D"/>
    <w:rsid w:val="00AC54F8"/>
    <w:rsid w:val="00AC6BC6"/>
    <w:rsid w:val="00AD5A2B"/>
    <w:rsid w:val="00AE65E2"/>
    <w:rsid w:val="00AF1460"/>
    <w:rsid w:val="00AF147A"/>
    <w:rsid w:val="00AF7AEC"/>
    <w:rsid w:val="00B01A64"/>
    <w:rsid w:val="00B04048"/>
    <w:rsid w:val="00B15449"/>
    <w:rsid w:val="00B20360"/>
    <w:rsid w:val="00B31DA1"/>
    <w:rsid w:val="00B521F3"/>
    <w:rsid w:val="00B52531"/>
    <w:rsid w:val="00B54BAD"/>
    <w:rsid w:val="00B60B7D"/>
    <w:rsid w:val="00B63F36"/>
    <w:rsid w:val="00B87109"/>
    <w:rsid w:val="00B93086"/>
    <w:rsid w:val="00B95CB7"/>
    <w:rsid w:val="00BA19ED"/>
    <w:rsid w:val="00BA4B8D"/>
    <w:rsid w:val="00BB7D01"/>
    <w:rsid w:val="00BC0F7D"/>
    <w:rsid w:val="00BD150B"/>
    <w:rsid w:val="00BD7D31"/>
    <w:rsid w:val="00BE3255"/>
    <w:rsid w:val="00BE3A3B"/>
    <w:rsid w:val="00BE7BF9"/>
    <w:rsid w:val="00BF128E"/>
    <w:rsid w:val="00C074DD"/>
    <w:rsid w:val="00C1496A"/>
    <w:rsid w:val="00C26490"/>
    <w:rsid w:val="00C33079"/>
    <w:rsid w:val="00C43BCC"/>
    <w:rsid w:val="00C45231"/>
    <w:rsid w:val="00C505AA"/>
    <w:rsid w:val="00C551FF"/>
    <w:rsid w:val="00C60F22"/>
    <w:rsid w:val="00C72833"/>
    <w:rsid w:val="00C74DB3"/>
    <w:rsid w:val="00C7502E"/>
    <w:rsid w:val="00C758BA"/>
    <w:rsid w:val="00C80F1D"/>
    <w:rsid w:val="00C91962"/>
    <w:rsid w:val="00C93F40"/>
    <w:rsid w:val="00CA3D0C"/>
    <w:rsid w:val="00CB3ADD"/>
    <w:rsid w:val="00CE24AA"/>
    <w:rsid w:val="00CE27DA"/>
    <w:rsid w:val="00D10C81"/>
    <w:rsid w:val="00D1753B"/>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E0F"/>
    <w:rsid w:val="00DC309B"/>
    <w:rsid w:val="00DC4DA2"/>
    <w:rsid w:val="00DD4C17"/>
    <w:rsid w:val="00DD74A5"/>
    <w:rsid w:val="00DF2B1F"/>
    <w:rsid w:val="00DF62CD"/>
    <w:rsid w:val="00DF6369"/>
    <w:rsid w:val="00E16509"/>
    <w:rsid w:val="00E27486"/>
    <w:rsid w:val="00E34E1F"/>
    <w:rsid w:val="00E44582"/>
    <w:rsid w:val="00E50244"/>
    <w:rsid w:val="00E6458C"/>
    <w:rsid w:val="00E7317A"/>
    <w:rsid w:val="00E77645"/>
    <w:rsid w:val="00E864F1"/>
    <w:rsid w:val="00EA15B0"/>
    <w:rsid w:val="00EA5EA7"/>
    <w:rsid w:val="00EB3A0C"/>
    <w:rsid w:val="00EC4A25"/>
    <w:rsid w:val="00EC4C9D"/>
    <w:rsid w:val="00EC517F"/>
    <w:rsid w:val="00ED6F42"/>
    <w:rsid w:val="00EE08D2"/>
    <w:rsid w:val="00EF608C"/>
    <w:rsid w:val="00EF618A"/>
    <w:rsid w:val="00F025A2"/>
    <w:rsid w:val="00F04712"/>
    <w:rsid w:val="00F07F09"/>
    <w:rsid w:val="00F13360"/>
    <w:rsid w:val="00F14600"/>
    <w:rsid w:val="00F17018"/>
    <w:rsid w:val="00F2047C"/>
    <w:rsid w:val="00F22E79"/>
    <w:rsid w:val="00F22EC7"/>
    <w:rsid w:val="00F325C8"/>
    <w:rsid w:val="00F429B4"/>
    <w:rsid w:val="00F653B8"/>
    <w:rsid w:val="00F66D0B"/>
    <w:rsid w:val="00F834E8"/>
    <w:rsid w:val="00F8426C"/>
    <w:rsid w:val="00F9008D"/>
    <w:rsid w:val="00F93985"/>
    <w:rsid w:val="00F943C0"/>
    <w:rsid w:val="00FA1266"/>
    <w:rsid w:val="00FB644A"/>
    <w:rsid w:val="00FC1192"/>
    <w:rsid w:val="00FE00DC"/>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7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7D76-31D5-4C72-87BC-49B6E806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638</Words>
  <Characters>3638</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S1-230768</cp:lastModifiedBy>
  <cp:revision>2</cp:revision>
  <cp:lastPrinted>2019-02-25T14:05:00Z</cp:lastPrinted>
  <dcterms:created xsi:type="dcterms:W3CDTF">2023-02-24T12:59:00Z</dcterms:created>
  <dcterms:modified xsi:type="dcterms:W3CDTF">2023-02-24T12:59:00Z</dcterms:modified>
</cp:coreProperties>
</file>